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3CC" w:rsidRPr="001A1941" w:rsidRDefault="00CB23CC" w:rsidP="005054B3">
      <w:pPr>
        <w:jc w:val="center"/>
        <w:rPr>
          <w:b/>
          <w:sz w:val="26"/>
          <w:szCs w:val="26"/>
        </w:rPr>
      </w:pPr>
      <w:r w:rsidRPr="001A1941">
        <w:rPr>
          <w:b/>
          <w:sz w:val="26"/>
          <w:szCs w:val="26"/>
        </w:rPr>
        <w:t>ФИНАНСОВО-ЭКОНОМИЧЕСКОЕ ОБОСНОВАНИЕ</w:t>
      </w:r>
    </w:p>
    <w:p w:rsidR="00CB23CC" w:rsidRPr="001A1941" w:rsidRDefault="00547153" w:rsidP="00287E71">
      <w:pPr>
        <w:spacing w:line="24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Проекта Решения Думы муниципального образования «город Саянск»</w:t>
      </w:r>
      <w:r w:rsidR="00CB23CC" w:rsidRPr="001A194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</w:t>
      </w:r>
      <w:r w:rsidR="00CB23CC" w:rsidRPr="001A1941">
        <w:rPr>
          <w:b/>
          <w:sz w:val="26"/>
          <w:szCs w:val="26"/>
        </w:rPr>
        <w:t>«</w:t>
      </w:r>
      <w:r w:rsidR="00D94800" w:rsidRPr="001A1941">
        <w:rPr>
          <w:b/>
          <w:sz w:val="26"/>
          <w:szCs w:val="26"/>
        </w:rPr>
        <w:t>О</w:t>
      </w:r>
      <w:r w:rsidR="00891BC9">
        <w:rPr>
          <w:b/>
          <w:sz w:val="26"/>
          <w:szCs w:val="26"/>
        </w:rPr>
        <w:t>б установлении туристического  налога на территории муниципального образования «город Саянск</w:t>
      </w:r>
      <w:r>
        <w:rPr>
          <w:b/>
          <w:sz w:val="26"/>
          <w:szCs w:val="26"/>
        </w:rPr>
        <w:t>»</w:t>
      </w:r>
    </w:p>
    <w:p w:rsidR="00CB23CC" w:rsidRPr="001A1941" w:rsidRDefault="00CB23CC" w:rsidP="005054B3">
      <w:pPr>
        <w:rPr>
          <w:b/>
          <w:sz w:val="26"/>
          <w:szCs w:val="26"/>
        </w:rPr>
      </w:pPr>
    </w:p>
    <w:p w:rsidR="005054B3" w:rsidRPr="001A1941" w:rsidRDefault="005054B3" w:rsidP="005054B3">
      <w:pPr>
        <w:rPr>
          <w:sz w:val="26"/>
          <w:szCs w:val="26"/>
        </w:rPr>
      </w:pPr>
    </w:p>
    <w:p w:rsidR="00EC05B4" w:rsidRPr="001A1941" w:rsidRDefault="008C6FCB" w:rsidP="00891BC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Главой 33</w:t>
      </w:r>
      <w:r w:rsidR="00891BC9">
        <w:rPr>
          <w:sz w:val="26"/>
          <w:szCs w:val="26"/>
        </w:rPr>
        <w:t xml:space="preserve">.1 </w:t>
      </w:r>
      <w:r w:rsidR="00596F6D" w:rsidRPr="001A1941">
        <w:rPr>
          <w:sz w:val="26"/>
          <w:szCs w:val="26"/>
        </w:rPr>
        <w:t xml:space="preserve"> Налогового Кодекса Российской Федерации </w:t>
      </w:r>
      <w:r w:rsidR="00910015" w:rsidRPr="001A1941">
        <w:rPr>
          <w:sz w:val="26"/>
          <w:szCs w:val="26"/>
        </w:rPr>
        <w:t xml:space="preserve"> </w:t>
      </w:r>
      <w:r w:rsidR="00891BC9">
        <w:rPr>
          <w:sz w:val="26"/>
          <w:szCs w:val="26"/>
        </w:rPr>
        <w:t>с 01 января 2025 вводится туристический налог</w:t>
      </w:r>
      <w:r w:rsidR="0013554C">
        <w:rPr>
          <w:sz w:val="26"/>
          <w:szCs w:val="26"/>
        </w:rPr>
        <w:t>.</w:t>
      </w:r>
    </w:p>
    <w:p w:rsidR="008F03B6" w:rsidRPr="00363C62" w:rsidRDefault="00547153" w:rsidP="00C94D5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Принятие Решения Думы муниципального образования «город Саянск» «О</w:t>
      </w:r>
      <w:r w:rsidR="00891BC9">
        <w:rPr>
          <w:sz w:val="26"/>
          <w:szCs w:val="26"/>
        </w:rPr>
        <w:t xml:space="preserve">б установлении туристического налога на территории муниципального образования «город Саянск» </w:t>
      </w:r>
      <w:r w:rsidR="00891BC9" w:rsidRPr="008F03B6">
        <w:rPr>
          <w:b/>
          <w:sz w:val="26"/>
          <w:szCs w:val="26"/>
        </w:rPr>
        <w:t>не потребует дополнительных расходов</w:t>
      </w:r>
      <w:r>
        <w:rPr>
          <w:sz w:val="26"/>
          <w:szCs w:val="26"/>
        </w:rPr>
        <w:t xml:space="preserve"> </w:t>
      </w:r>
      <w:r w:rsidR="00891BC9">
        <w:rPr>
          <w:sz w:val="26"/>
          <w:szCs w:val="26"/>
        </w:rPr>
        <w:t xml:space="preserve">из местного бюджета. </w:t>
      </w:r>
      <w:r w:rsidR="007A2EF1">
        <w:rPr>
          <w:sz w:val="26"/>
          <w:szCs w:val="26"/>
        </w:rPr>
        <w:t xml:space="preserve">         </w:t>
      </w:r>
      <w:proofErr w:type="gramStart"/>
      <w:r w:rsidR="007A2EF1">
        <w:rPr>
          <w:sz w:val="26"/>
          <w:szCs w:val="26"/>
        </w:rPr>
        <w:t xml:space="preserve">В соответствии с пунктом 2 статьи 418.4 Налогового кодекса установлены льготные категории физических лиц, которые освобождены от уплаты туристического налога, </w:t>
      </w:r>
      <w:r w:rsidR="00363C62">
        <w:rPr>
          <w:sz w:val="26"/>
          <w:szCs w:val="26"/>
        </w:rPr>
        <w:t xml:space="preserve">предлагаемым проектом </w:t>
      </w:r>
      <w:r w:rsidR="00363C62" w:rsidRPr="00363C62">
        <w:rPr>
          <w:b/>
          <w:sz w:val="26"/>
          <w:szCs w:val="26"/>
        </w:rPr>
        <w:t>установлены</w:t>
      </w:r>
      <w:r w:rsidR="00363C62">
        <w:rPr>
          <w:sz w:val="26"/>
          <w:szCs w:val="26"/>
        </w:rPr>
        <w:t xml:space="preserve"> </w:t>
      </w:r>
      <w:r w:rsidR="007A2EF1" w:rsidRPr="008F03B6">
        <w:rPr>
          <w:b/>
          <w:sz w:val="26"/>
          <w:szCs w:val="26"/>
        </w:rPr>
        <w:t xml:space="preserve">дополнительные </w:t>
      </w:r>
      <w:r w:rsidR="008F03B6" w:rsidRPr="008F03B6">
        <w:rPr>
          <w:b/>
          <w:sz w:val="26"/>
          <w:szCs w:val="26"/>
        </w:rPr>
        <w:t>льгот</w:t>
      </w:r>
      <w:r w:rsidR="00E947E1">
        <w:rPr>
          <w:b/>
          <w:sz w:val="26"/>
          <w:szCs w:val="26"/>
        </w:rPr>
        <w:t xml:space="preserve">ы  лицам, не достигшим 18 лет и  </w:t>
      </w:r>
      <w:r w:rsidR="00E947E1" w:rsidRPr="00E947E1">
        <w:rPr>
          <w:b/>
          <w:sz w:val="26"/>
          <w:szCs w:val="26"/>
        </w:rPr>
        <w:t>лицам,</w:t>
      </w:r>
      <w:r w:rsidR="00E947E1">
        <w:rPr>
          <w:b/>
          <w:sz w:val="26"/>
          <w:szCs w:val="26"/>
        </w:rPr>
        <w:t xml:space="preserve"> </w:t>
      </w:r>
      <w:r w:rsidR="00E947E1" w:rsidRPr="00E947E1">
        <w:rPr>
          <w:b/>
          <w:sz w:val="26"/>
          <w:szCs w:val="26"/>
        </w:rPr>
        <w:t>имеющим место жительства на территории муниципального образования «город Саянск»,</w:t>
      </w:r>
      <w:r w:rsidR="00E947E1">
        <w:rPr>
          <w:b/>
        </w:rPr>
        <w:t xml:space="preserve"> </w:t>
      </w:r>
      <w:r w:rsidR="00363C62">
        <w:rPr>
          <w:b/>
          <w:sz w:val="26"/>
          <w:szCs w:val="26"/>
        </w:rPr>
        <w:t xml:space="preserve"> </w:t>
      </w:r>
      <w:r w:rsidR="00363C62" w:rsidRPr="00363C62">
        <w:rPr>
          <w:sz w:val="26"/>
          <w:szCs w:val="26"/>
        </w:rPr>
        <w:t>при условии предоставления налогоплательщику док</w:t>
      </w:r>
      <w:r w:rsidR="00363C62">
        <w:rPr>
          <w:sz w:val="26"/>
          <w:szCs w:val="26"/>
        </w:rPr>
        <w:t>уме</w:t>
      </w:r>
      <w:r w:rsidR="00363C62" w:rsidRPr="00363C62">
        <w:rPr>
          <w:sz w:val="26"/>
          <w:szCs w:val="26"/>
        </w:rPr>
        <w:t>нтов, подтверждающих соответствующий статус физического лица</w:t>
      </w:r>
      <w:r w:rsidR="008F03B6" w:rsidRPr="00363C62">
        <w:rPr>
          <w:sz w:val="26"/>
          <w:szCs w:val="26"/>
        </w:rPr>
        <w:t>.</w:t>
      </w:r>
      <w:proofErr w:type="gramEnd"/>
    </w:p>
    <w:p w:rsidR="00EF01C8" w:rsidRDefault="008F03B6" w:rsidP="00C94D5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территории  муниципального образования «город Саянск» зарегистрировано три объекта, включенных в реестр класси</w:t>
      </w:r>
      <w:r w:rsidR="00C465AF">
        <w:rPr>
          <w:sz w:val="26"/>
          <w:szCs w:val="26"/>
        </w:rPr>
        <w:t>фицированных средств размещения</w:t>
      </w:r>
      <w:r>
        <w:rPr>
          <w:sz w:val="26"/>
          <w:szCs w:val="26"/>
        </w:rPr>
        <w:t>: гостиница Ермак, гостиница Юбилейная, гостиница санаторий Кедр</w:t>
      </w:r>
      <w:r w:rsidR="00C465AF">
        <w:rPr>
          <w:sz w:val="26"/>
          <w:szCs w:val="26"/>
        </w:rPr>
        <w:t xml:space="preserve"> (принимает на лечение, отдых)</w:t>
      </w:r>
      <w:r>
        <w:rPr>
          <w:sz w:val="26"/>
          <w:szCs w:val="26"/>
        </w:rPr>
        <w:t xml:space="preserve">. </w:t>
      </w:r>
    </w:p>
    <w:p w:rsidR="00300D99" w:rsidRPr="00426C01" w:rsidRDefault="00C465AF" w:rsidP="00C465AF">
      <w:pPr>
        <w:ind w:firstLine="708"/>
        <w:jc w:val="both"/>
        <w:rPr>
          <w:sz w:val="26"/>
          <w:szCs w:val="26"/>
        </w:rPr>
      </w:pPr>
      <w:r w:rsidRPr="00426C01">
        <w:rPr>
          <w:sz w:val="26"/>
          <w:szCs w:val="26"/>
        </w:rPr>
        <w:t>При установлении туристического налога на территории муниципального о</w:t>
      </w:r>
      <w:r w:rsidR="00E947E1">
        <w:rPr>
          <w:sz w:val="26"/>
          <w:szCs w:val="26"/>
        </w:rPr>
        <w:t>бразования «город Саянск» в 2026</w:t>
      </w:r>
      <w:r w:rsidRPr="00426C01">
        <w:rPr>
          <w:sz w:val="26"/>
          <w:szCs w:val="26"/>
        </w:rPr>
        <w:t xml:space="preserve"> году дополнительные доходы могут составить </w:t>
      </w:r>
      <w:r w:rsidR="00CC50F4" w:rsidRPr="009876C7">
        <w:rPr>
          <w:sz w:val="26"/>
          <w:szCs w:val="26"/>
        </w:rPr>
        <w:t>6 м</w:t>
      </w:r>
      <w:r w:rsidR="00CC50F4" w:rsidRPr="00426C01">
        <w:rPr>
          <w:sz w:val="26"/>
          <w:szCs w:val="26"/>
        </w:rPr>
        <w:t>лн.</w:t>
      </w:r>
      <w:r w:rsidRPr="00426C01">
        <w:rPr>
          <w:sz w:val="26"/>
          <w:szCs w:val="26"/>
        </w:rPr>
        <w:t xml:space="preserve"> руб.</w:t>
      </w:r>
      <w:r w:rsidR="00845C09">
        <w:rPr>
          <w:sz w:val="26"/>
          <w:szCs w:val="26"/>
        </w:rPr>
        <w:t xml:space="preserve"> (без учета местных льгот)</w:t>
      </w:r>
      <w:r w:rsidR="00426C01">
        <w:rPr>
          <w:sz w:val="26"/>
          <w:szCs w:val="26"/>
        </w:rPr>
        <w:t>,</w:t>
      </w:r>
      <w:r w:rsidR="00426C01" w:rsidRPr="00426C01">
        <w:rPr>
          <w:rFonts w:asciiTheme="minorHAnsi" w:eastAsiaTheme="minorEastAsia" w:hAnsi="Calibri" w:cstheme="minorBidi"/>
          <w:color w:val="000000" w:themeColor="dark1"/>
          <w:kern w:val="24"/>
          <w:sz w:val="26"/>
          <w:szCs w:val="26"/>
        </w:rPr>
        <w:t xml:space="preserve"> </w:t>
      </w:r>
      <w:r w:rsidR="00426C01" w:rsidRPr="00426C01">
        <w:rPr>
          <w:rFonts w:eastAsiaTheme="minorEastAsia"/>
          <w:color w:val="000000" w:themeColor="dark1"/>
          <w:kern w:val="24"/>
          <w:sz w:val="26"/>
          <w:szCs w:val="26"/>
        </w:rPr>
        <w:t>сумма налога может измениться в зависимости от количества отдыхающих, туристов</w:t>
      </w:r>
      <w:r w:rsidR="00426C01">
        <w:rPr>
          <w:rFonts w:eastAsiaTheme="minorEastAsia"/>
          <w:color w:val="000000" w:themeColor="dark1"/>
          <w:kern w:val="24"/>
          <w:sz w:val="26"/>
          <w:szCs w:val="26"/>
        </w:rPr>
        <w:t>.</w:t>
      </w:r>
    </w:p>
    <w:p w:rsidR="00300D99" w:rsidRDefault="00300D99" w:rsidP="00C94D52">
      <w:pPr>
        <w:ind w:firstLine="708"/>
        <w:rPr>
          <w:sz w:val="26"/>
          <w:szCs w:val="26"/>
        </w:rPr>
      </w:pPr>
    </w:p>
    <w:p w:rsidR="00E10E0A" w:rsidRDefault="00E10E0A" w:rsidP="00C94D52">
      <w:pPr>
        <w:ind w:firstLine="708"/>
        <w:rPr>
          <w:sz w:val="26"/>
          <w:szCs w:val="26"/>
        </w:rPr>
      </w:pPr>
    </w:p>
    <w:p w:rsidR="00E10E0A" w:rsidRDefault="00E10E0A" w:rsidP="00E10E0A">
      <w:r>
        <w:t>Руководитель</w:t>
      </w:r>
      <w:r>
        <w:tab/>
      </w:r>
      <w:r>
        <w:tab/>
      </w:r>
      <w:r>
        <w:tab/>
      </w:r>
      <w:bookmarkStart w:id="0" w:name="_GoBack"/>
      <w:bookmarkEnd w:id="0"/>
      <w:r>
        <w:t xml:space="preserve">                                                                   </w:t>
      </w:r>
      <w:proofErr w:type="spellStart"/>
      <w:r>
        <w:t>И.В.Бухарова</w:t>
      </w:r>
      <w:proofErr w:type="spellEnd"/>
    </w:p>
    <w:p w:rsidR="00E10E0A" w:rsidRDefault="00E10E0A" w:rsidP="00E10E0A"/>
    <w:p w:rsidR="00E10E0A" w:rsidRDefault="00E10E0A" w:rsidP="00E10E0A"/>
    <w:p w:rsidR="00E10E0A" w:rsidRDefault="00E10E0A" w:rsidP="00E10E0A"/>
    <w:p w:rsidR="00E10E0A" w:rsidRDefault="00E10E0A" w:rsidP="00E10E0A"/>
    <w:p w:rsidR="00E10E0A" w:rsidRDefault="00E10E0A" w:rsidP="00E10E0A">
      <w:r>
        <w:t xml:space="preserve">Исполнитель, подготовивший проект                                                </w:t>
      </w:r>
      <w:proofErr w:type="spellStart"/>
      <w:r>
        <w:t>О.А.Мамарина</w:t>
      </w:r>
      <w:proofErr w:type="spellEnd"/>
      <w:r>
        <w:t xml:space="preserve"> </w:t>
      </w:r>
    </w:p>
    <w:p w:rsidR="00E10E0A" w:rsidRDefault="00E10E0A" w:rsidP="00E10E0A">
      <w:r>
        <w:t>Правового акта</w:t>
      </w:r>
    </w:p>
    <w:p w:rsidR="00E10E0A" w:rsidRDefault="00E10E0A" w:rsidP="00E10E0A">
      <w:r>
        <w:t xml:space="preserve">                                                                                                                                   </w:t>
      </w:r>
    </w:p>
    <w:p w:rsidR="00E10E0A" w:rsidRPr="001A1941" w:rsidRDefault="00E10E0A" w:rsidP="00C94D52">
      <w:pPr>
        <w:ind w:firstLine="708"/>
        <w:rPr>
          <w:sz w:val="26"/>
          <w:szCs w:val="26"/>
        </w:rPr>
      </w:pPr>
    </w:p>
    <w:sectPr w:rsidR="00E10E0A" w:rsidRPr="001A1941" w:rsidSect="00380E4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compat>
    <w:compatSetting w:name="compatibilityMode" w:uri="http://schemas.microsoft.com/office/word" w:val="12"/>
  </w:compat>
  <w:rsids>
    <w:rsidRoot w:val="00CB23CC"/>
    <w:rsid w:val="000906A3"/>
    <w:rsid w:val="000C38A0"/>
    <w:rsid w:val="00113ED0"/>
    <w:rsid w:val="0013554C"/>
    <w:rsid w:val="001A1941"/>
    <w:rsid w:val="001C6788"/>
    <w:rsid w:val="00201544"/>
    <w:rsid w:val="00212A87"/>
    <w:rsid w:val="00224F9D"/>
    <w:rsid w:val="00272C14"/>
    <w:rsid w:val="00287E71"/>
    <w:rsid w:val="002B55A1"/>
    <w:rsid w:val="002E2E2A"/>
    <w:rsid w:val="002E47CD"/>
    <w:rsid w:val="002F2932"/>
    <w:rsid w:val="00300D99"/>
    <w:rsid w:val="00317DFA"/>
    <w:rsid w:val="00341A2E"/>
    <w:rsid w:val="00352BA4"/>
    <w:rsid w:val="00363C62"/>
    <w:rsid w:val="003801E1"/>
    <w:rsid w:val="00380E4E"/>
    <w:rsid w:val="00390C6D"/>
    <w:rsid w:val="003B6407"/>
    <w:rsid w:val="00426C01"/>
    <w:rsid w:val="00481523"/>
    <w:rsid w:val="004B2D1A"/>
    <w:rsid w:val="004C3170"/>
    <w:rsid w:val="004D0902"/>
    <w:rsid w:val="004E0043"/>
    <w:rsid w:val="005054B3"/>
    <w:rsid w:val="00511850"/>
    <w:rsid w:val="00547153"/>
    <w:rsid w:val="00576FEE"/>
    <w:rsid w:val="00596F6D"/>
    <w:rsid w:val="005D0FBC"/>
    <w:rsid w:val="005D21ED"/>
    <w:rsid w:val="005D48AF"/>
    <w:rsid w:val="0060125C"/>
    <w:rsid w:val="006026CF"/>
    <w:rsid w:val="00617B0C"/>
    <w:rsid w:val="00644740"/>
    <w:rsid w:val="006A145D"/>
    <w:rsid w:val="006B3F6F"/>
    <w:rsid w:val="006C6A91"/>
    <w:rsid w:val="00712388"/>
    <w:rsid w:val="00742D55"/>
    <w:rsid w:val="007A2EF1"/>
    <w:rsid w:val="007B5BD8"/>
    <w:rsid w:val="007E40FE"/>
    <w:rsid w:val="00845C09"/>
    <w:rsid w:val="00890346"/>
    <w:rsid w:val="00891BC9"/>
    <w:rsid w:val="008C6FCB"/>
    <w:rsid w:val="008D63F3"/>
    <w:rsid w:val="008D7341"/>
    <w:rsid w:val="008F03B6"/>
    <w:rsid w:val="00900143"/>
    <w:rsid w:val="00910015"/>
    <w:rsid w:val="00940BAA"/>
    <w:rsid w:val="009876C7"/>
    <w:rsid w:val="00A54404"/>
    <w:rsid w:val="00A713BD"/>
    <w:rsid w:val="00A8782B"/>
    <w:rsid w:val="00A90219"/>
    <w:rsid w:val="00AA2FC3"/>
    <w:rsid w:val="00AB273E"/>
    <w:rsid w:val="00AC00BC"/>
    <w:rsid w:val="00AE4CB8"/>
    <w:rsid w:val="00AE4EAD"/>
    <w:rsid w:val="00AE7157"/>
    <w:rsid w:val="00AF7854"/>
    <w:rsid w:val="00B006A7"/>
    <w:rsid w:val="00B24EA2"/>
    <w:rsid w:val="00B60323"/>
    <w:rsid w:val="00B63534"/>
    <w:rsid w:val="00BA49EE"/>
    <w:rsid w:val="00BB2DD0"/>
    <w:rsid w:val="00BD6493"/>
    <w:rsid w:val="00C1403B"/>
    <w:rsid w:val="00C465AF"/>
    <w:rsid w:val="00C710E9"/>
    <w:rsid w:val="00C767B5"/>
    <w:rsid w:val="00C94D52"/>
    <w:rsid w:val="00CB0852"/>
    <w:rsid w:val="00CB23CC"/>
    <w:rsid w:val="00CC50F4"/>
    <w:rsid w:val="00D256B6"/>
    <w:rsid w:val="00D50A04"/>
    <w:rsid w:val="00D93B22"/>
    <w:rsid w:val="00D94800"/>
    <w:rsid w:val="00DA1C8C"/>
    <w:rsid w:val="00DB59C4"/>
    <w:rsid w:val="00DD03CB"/>
    <w:rsid w:val="00DE076A"/>
    <w:rsid w:val="00DE1B6F"/>
    <w:rsid w:val="00DF171A"/>
    <w:rsid w:val="00E10E0A"/>
    <w:rsid w:val="00E56AAB"/>
    <w:rsid w:val="00E947E1"/>
    <w:rsid w:val="00EB1FA3"/>
    <w:rsid w:val="00EC05B4"/>
    <w:rsid w:val="00EC5DD4"/>
    <w:rsid w:val="00EF01C8"/>
    <w:rsid w:val="00F3682D"/>
    <w:rsid w:val="00F856EB"/>
    <w:rsid w:val="00F91CC6"/>
    <w:rsid w:val="00FA26C6"/>
    <w:rsid w:val="00FB6F32"/>
    <w:rsid w:val="00FC2CFB"/>
    <w:rsid w:val="00FD371E"/>
    <w:rsid w:val="00FD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00B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E47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175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ФИНАНСОВО-ЭКОНОМИЧЕСКОЕ ОБОСНОВАНИЕ</vt:lpstr>
    </vt:vector>
  </TitlesOfParts>
  <Company>Министерство финансов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creator>Циберняк Иляна Анатольевна</dc:creator>
  <cp:lastModifiedBy>User</cp:lastModifiedBy>
  <cp:revision>29</cp:revision>
  <cp:lastPrinted>2017-08-31T00:27:00Z</cp:lastPrinted>
  <dcterms:created xsi:type="dcterms:W3CDTF">2017-08-30T08:30:00Z</dcterms:created>
  <dcterms:modified xsi:type="dcterms:W3CDTF">2025-11-05T00:05:00Z</dcterms:modified>
</cp:coreProperties>
</file>